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886" w:rsidRPr="00DF4886" w:rsidRDefault="00DF4886" w:rsidP="00DF488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DF4886">
        <w:rPr>
          <w:rFonts w:eastAsia="Times New Roman" w:cstheme="minorHAnsi"/>
          <w:b/>
          <w:bCs/>
          <w:kern w:val="36"/>
          <w:sz w:val="36"/>
          <w:szCs w:val="24"/>
        </w:rPr>
        <w:t>Budget Review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DF488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F4886" w:rsidRPr="00976E61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Meeting Title:</w:t>
            </w:r>
          </w:p>
        </w:tc>
        <w:tc>
          <w:tcPr>
            <w:tcW w:w="7138" w:type="dxa"/>
            <w:gridSpan w:val="3"/>
            <w:vAlign w:val="center"/>
          </w:tcPr>
          <w:p w:rsidR="00DF4886" w:rsidRPr="00DF4886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`</w:t>
            </w:r>
          </w:p>
        </w:tc>
      </w:tr>
      <w:tr w:rsidR="00DF488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F4886" w:rsidRPr="00C83AD2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DF4886" w:rsidRPr="00C83AD2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F4886" w:rsidRPr="00C83AD2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DF4886" w:rsidRPr="00C83AD2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F4886" w:rsidRPr="00C83AD2" w:rsidTr="00584FE4">
        <w:trPr>
          <w:trHeight w:val="474"/>
        </w:trPr>
        <w:tc>
          <w:tcPr>
            <w:tcW w:w="2347" w:type="dxa"/>
            <w:vAlign w:val="center"/>
          </w:tcPr>
          <w:p w:rsidR="00DF4886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DF4886" w:rsidRPr="00C83AD2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DF4886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Facilitator/Chair</w:t>
            </w:r>
          </w:p>
        </w:tc>
        <w:tc>
          <w:tcPr>
            <w:tcW w:w="2298" w:type="dxa"/>
            <w:vAlign w:val="center"/>
          </w:tcPr>
          <w:p w:rsidR="00DF4886" w:rsidRPr="00C83AD2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RPr="00C83AD2" w:rsidTr="004E76BC">
        <w:trPr>
          <w:trHeight w:val="474"/>
        </w:trPr>
        <w:tc>
          <w:tcPr>
            <w:tcW w:w="2347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Minute Taker:</w:t>
            </w:r>
          </w:p>
        </w:tc>
        <w:tc>
          <w:tcPr>
            <w:tcW w:w="7138" w:type="dxa"/>
            <w:gridSpan w:val="3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4886" w:rsidRPr="00DF4886" w:rsidRDefault="00DF4886" w:rsidP="00DF48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4886">
        <w:rPr>
          <w:rFonts w:eastAsia="Times New Roman" w:cstheme="minorHAnsi"/>
          <w:b/>
          <w:bCs/>
          <w:sz w:val="24"/>
          <w:szCs w:val="24"/>
        </w:rPr>
        <w:t>1. Attendance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3161"/>
        <w:gridCol w:w="3162"/>
        <w:gridCol w:w="3162"/>
      </w:tblGrid>
      <w:tr w:rsidR="002027EB" w:rsidRPr="00D42CAB" w:rsidTr="00584FE4">
        <w:trPr>
          <w:trHeight w:val="474"/>
        </w:trPr>
        <w:tc>
          <w:tcPr>
            <w:tcW w:w="3161" w:type="dxa"/>
            <w:vAlign w:val="center"/>
          </w:tcPr>
          <w:p w:rsidR="002027EB" w:rsidRPr="00D42CA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Present</w:t>
            </w:r>
          </w:p>
        </w:tc>
        <w:tc>
          <w:tcPr>
            <w:tcW w:w="3162" w:type="dxa"/>
            <w:vAlign w:val="center"/>
          </w:tcPr>
          <w:p w:rsidR="002027EB" w:rsidRPr="00D42CA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Absent</w:t>
            </w:r>
          </w:p>
        </w:tc>
        <w:tc>
          <w:tcPr>
            <w:tcW w:w="3162" w:type="dxa"/>
            <w:vAlign w:val="center"/>
          </w:tcPr>
          <w:p w:rsidR="002027EB" w:rsidRPr="00D42CA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sz w:val="26"/>
              </w:rPr>
            </w:pPr>
            <w:r w:rsidRPr="00D42CAB">
              <w:rPr>
                <w:rStyle w:val="Strong"/>
                <w:rFonts w:asciiTheme="minorHAnsi" w:hAnsiTheme="minorHAnsi" w:cstheme="minorHAnsi"/>
                <w:sz w:val="26"/>
              </w:rPr>
              <w:t>Guests</w:t>
            </w:r>
            <w:r>
              <w:rPr>
                <w:rStyle w:val="Strong"/>
                <w:rFonts w:asciiTheme="minorHAnsi" w:hAnsiTheme="minorHAnsi" w:cstheme="minorHAnsi"/>
                <w:sz w:val="26"/>
              </w:rPr>
              <w:t>/Observers</w:t>
            </w:r>
          </w:p>
        </w:tc>
      </w:tr>
      <w:tr w:rsidR="002027EB" w:rsidTr="00584FE4">
        <w:trPr>
          <w:trHeight w:val="474"/>
        </w:trPr>
        <w:tc>
          <w:tcPr>
            <w:tcW w:w="3161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3161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3161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162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4886" w:rsidRPr="00DF4886" w:rsidRDefault="00DF4886" w:rsidP="00DF48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4886">
        <w:rPr>
          <w:rFonts w:eastAsia="Times New Roman" w:cstheme="minorHAnsi"/>
          <w:b/>
          <w:bCs/>
          <w:sz w:val="24"/>
          <w:szCs w:val="24"/>
        </w:rPr>
        <w:t>2. Agenda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Review of Previous Meeting Minutes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Presentation of Current Budget Performance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Departmental Budget Reports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Variance Analysis (Actual vs. Planned)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Cost-Saving Opportunities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Upcoming Financial Commitments &amp; Projections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Recommendations &amp; Approvals</w:t>
      </w:r>
    </w:p>
    <w:p w:rsidR="00DF4886" w:rsidRPr="00DF4886" w:rsidRDefault="00DF4886" w:rsidP="00DF4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F4886">
        <w:rPr>
          <w:rFonts w:eastAsia="Times New Roman" w:cstheme="minorHAnsi"/>
          <w:sz w:val="24"/>
          <w:szCs w:val="24"/>
        </w:rPr>
        <w:t>Any Other Business</w:t>
      </w:r>
    </w:p>
    <w:p w:rsidR="00DF4886" w:rsidRPr="00DF4886" w:rsidRDefault="00DF4886" w:rsidP="00DF48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4886">
        <w:rPr>
          <w:rFonts w:eastAsia="Times New Roman" w:cstheme="minorHAnsi"/>
          <w:b/>
          <w:bCs/>
          <w:sz w:val="24"/>
          <w:szCs w:val="24"/>
        </w:rPr>
        <w:t>3. Discussion &amp; Key Points</w:t>
      </w:r>
    </w:p>
    <w:tbl>
      <w:tblPr>
        <w:tblStyle w:val="TableGrid"/>
        <w:tblW w:w="94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85"/>
      </w:tblGrid>
      <w:tr w:rsidR="002027EB" w:rsidTr="002027EB">
        <w:trPr>
          <w:trHeight w:val="474"/>
        </w:trPr>
        <w:tc>
          <w:tcPr>
            <w:tcW w:w="9485" w:type="dxa"/>
            <w:vAlign w:val="center"/>
          </w:tcPr>
          <w:p w:rsidR="002027EB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4886">
              <w:rPr>
                <w:rFonts w:asciiTheme="minorHAnsi" w:hAnsiTheme="minorHAnsi" w:cstheme="minorHAnsi"/>
                <w:b/>
                <w:bCs/>
              </w:rPr>
              <w:t>Budget Performance Overview:</w:t>
            </w:r>
          </w:p>
        </w:tc>
      </w:tr>
      <w:tr w:rsidR="002027EB" w:rsidTr="002027EB">
        <w:trPr>
          <w:trHeight w:val="474"/>
        </w:trPr>
        <w:tc>
          <w:tcPr>
            <w:tcW w:w="9485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4886">
              <w:rPr>
                <w:rFonts w:asciiTheme="minorHAnsi" w:hAnsiTheme="minorHAnsi" w:cstheme="minorHAnsi"/>
                <w:b/>
                <w:bCs/>
              </w:rPr>
              <w:t>Departmental Reports:</w:t>
            </w: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4886">
              <w:rPr>
                <w:rFonts w:asciiTheme="minorHAnsi" w:hAnsiTheme="minorHAnsi" w:cstheme="minorHAnsi"/>
                <w:b/>
                <w:bCs/>
              </w:rPr>
              <w:t>Variance Findings:</w:t>
            </w: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4886">
              <w:rPr>
                <w:rFonts w:asciiTheme="minorHAnsi" w:hAnsiTheme="minorHAnsi" w:cstheme="minorHAnsi"/>
                <w:b/>
                <w:bCs/>
              </w:rPr>
              <w:t>Proposed Adjustments:</w:t>
            </w: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4886">
              <w:rPr>
                <w:rFonts w:asciiTheme="minorHAnsi" w:hAnsiTheme="minorHAnsi" w:cstheme="minorHAnsi"/>
                <w:b/>
                <w:bCs/>
              </w:rPr>
              <w:t>Future Projections:</w:t>
            </w: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DF488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F4886">
              <w:rPr>
                <w:rFonts w:asciiTheme="minorHAnsi" w:hAnsiTheme="minorHAnsi" w:cstheme="minorHAnsi"/>
                <w:b/>
                <w:bCs/>
              </w:rPr>
              <w:t>4. Decisions Made</w:t>
            </w:r>
            <w:bookmarkStart w:id="0" w:name="_GoBack"/>
            <w:bookmarkEnd w:id="0"/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Tr="00584FE4">
        <w:trPr>
          <w:trHeight w:val="474"/>
        </w:trPr>
        <w:tc>
          <w:tcPr>
            <w:tcW w:w="9485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F4886" w:rsidRPr="00DF4886" w:rsidRDefault="00DF4886" w:rsidP="00DF48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4886">
        <w:rPr>
          <w:rFonts w:eastAsia="Times New Roman" w:cstheme="minorHAnsi"/>
          <w:b/>
          <w:bCs/>
          <w:sz w:val="24"/>
          <w:szCs w:val="24"/>
        </w:rPr>
        <w:t>5. Action Items</w:t>
      </w:r>
    </w:p>
    <w:tbl>
      <w:tblPr>
        <w:tblW w:w="950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0"/>
        <w:gridCol w:w="3873"/>
        <w:gridCol w:w="1836"/>
        <w:gridCol w:w="1342"/>
      </w:tblGrid>
      <w:tr w:rsidR="00DF4886" w:rsidRPr="00DF4886" w:rsidTr="002027EB">
        <w:trPr>
          <w:trHeight w:val="48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4886">
              <w:rPr>
                <w:rFonts w:eastAsia="Times New Roman" w:cstheme="minorHAnsi"/>
                <w:b/>
                <w:bCs/>
                <w:sz w:val="24"/>
                <w:szCs w:val="24"/>
              </w:rPr>
              <w:t>Task/Action</w:t>
            </w: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4886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4886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F4886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DF4886" w:rsidRPr="00DF4886" w:rsidTr="002027EB">
        <w:trPr>
          <w:trHeight w:hRule="exact" w:val="30"/>
          <w:tblCellSpacing w:w="15" w:type="dxa"/>
        </w:trPr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F4886" w:rsidRPr="00DF4886" w:rsidTr="002027EB">
        <w:trPr>
          <w:trHeight w:val="231"/>
          <w:tblCellSpacing w:w="15" w:type="dxa"/>
        </w:trPr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F4886" w:rsidRPr="00DF4886" w:rsidRDefault="00DF4886" w:rsidP="00DF488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F4886" w:rsidRPr="00DF4886" w:rsidRDefault="00DF4886" w:rsidP="00DF488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F4886">
        <w:rPr>
          <w:rFonts w:eastAsia="Times New Roman" w:cstheme="minorHAnsi"/>
          <w:b/>
          <w:bCs/>
          <w:sz w:val="24"/>
          <w:szCs w:val="24"/>
        </w:rPr>
        <w:t>6. Next Meeting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2027EB" w:rsidRPr="00C83AD2" w:rsidTr="00584FE4">
        <w:trPr>
          <w:trHeight w:val="474"/>
        </w:trPr>
        <w:tc>
          <w:tcPr>
            <w:tcW w:w="2347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418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298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027EB" w:rsidRPr="00C83AD2" w:rsidTr="00584FE4">
        <w:trPr>
          <w:trHeight w:val="474"/>
        </w:trPr>
        <w:tc>
          <w:tcPr>
            <w:tcW w:w="2347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2418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2027EB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Meeting Facilitator/Chair</w:t>
            </w:r>
          </w:p>
        </w:tc>
        <w:tc>
          <w:tcPr>
            <w:tcW w:w="2298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027EB" w:rsidRDefault="002027EB" w:rsidP="00DF488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47"/>
        <w:gridCol w:w="2418"/>
        <w:gridCol w:w="2422"/>
        <w:gridCol w:w="2298"/>
      </w:tblGrid>
      <w:tr w:rsidR="002027EB" w:rsidRPr="00C83AD2" w:rsidTr="00584FE4">
        <w:trPr>
          <w:trHeight w:val="474"/>
        </w:trPr>
        <w:tc>
          <w:tcPr>
            <w:tcW w:w="2347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Prepared by:</w:t>
            </w:r>
          </w:p>
        </w:tc>
        <w:tc>
          <w:tcPr>
            <w:tcW w:w="2418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422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Approved by:</w:t>
            </w:r>
          </w:p>
        </w:tc>
        <w:tc>
          <w:tcPr>
            <w:tcW w:w="2298" w:type="dxa"/>
            <w:vAlign w:val="center"/>
          </w:tcPr>
          <w:p w:rsidR="002027EB" w:rsidRPr="00C83AD2" w:rsidRDefault="002027EB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DF4886" w:rsidRDefault="00BE16CD">
      <w:pPr>
        <w:rPr>
          <w:rFonts w:cstheme="minorHAnsi"/>
          <w:sz w:val="24"/>
          <w:szCs w:val="24"/>
        </w:rPr>
      </w:pPr>
    </w:p>
    <w:sectPr w:rsidR="00BE16CD" w:rsidRPr="00DF4886" w:rsidSect="00DF4886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6494B"/>
    <w:multiLevelType w:val="multilevel"/>
    <w:tmpl w:val="101E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C50AA"/>
    <w:multiLevelType w:val="multilevel"/>
    <w:tmpl w:val="9D12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8A2412"/>
    <w:multiLevelType w:val="multilevel"/>
    <w:tmpl w:val="08A4C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123DBE"/>
    <w:multiLevelType w:val="multilevel"/>
    <w:tmpl w:val="BE5C5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6E0D43"/>
    <w:multiLevelType w:val="multilevel"/>
    <w:tmpl w:val="0764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86"/>
    <w:rsid w:val="002027EB"/>
    <w:rsid w:val="00413A57"/>
    <w:rsid w:val="00B949E5"/>
    <w:rsid w:val="00BE16CD"/>
    <w:rsid w:val="00DF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3B52D"/>
  <w15:chartTrackingRefBased/>
  <w15:docId w15:val="{DFBA0045-BEF4-41D8-9347-C47E8827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F48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DF48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48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DF488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F4886"/>
    <w:rPr>
      <w:b/>
      <w:bCs/>
    </w:rPr>
  </w:style>
  <w:style w:type="paragraph" w:styleId="NormalWeb">
    <w:name w:val="Normal (Web)"/>
    <w:basedOn w:val="Normal"/>
    <w:uiPriority w:val="99"/>
    <w:unhideWhenUsed/>
    <w:rsid w:val="00DF4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Budget Review Meeting Minutes</vt:lpstr>
      <vt:lpstr>        1. Attendance</vt:lpstr>
      <vt:lpstr>        2. Agenda</vt:lpstr>
      <vt:lpstr>        3. Discussion &amp; Key Points</vt:lpstr>
      <vt:lpstr>        4. Decisions Made</vt:lpstr>
      <vt:lpstr>        5. Action Items</vt:lpstr>
      <vt:lpstr>        6. Next Meeting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2025-09-15T14:24:00Z</dcterms:created>
  <dcterms:modified xsi:type="dcterms:W3CDTF">2025-09-15T14:29:00Z</dcterms:modified>
</cp:coreProperties>
</file>